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E20AB" w14:textId="77822188" w:rsidR="00EB24A7" w:rsidRDefault="00EB24A7" w:rsidP="00DA15AB">
      <w:pPr>
        <w:jc w:val="center"/>
        <w:rPr>
          <w:b/>
          <w:sz w:val="32"/>
          <w:szCs w:val="32"/>
        </w:rPr>
      </w:pPr>
      <w:bookmarkStart w:id="0" w:name="_GoBack"/>
      <w:bookmarkEnd w:id="0"/>
      <w:r w:rsidRPr="00EB24A7">
        <w:rPr>
          <w:b/>
          <w:sz w:val="32"/>
          <w:szCs w:val="32"/>
        </w:rPr>
        <w:t>Guía de consejos teóricos/prácticos para</w:t>
      </w:r>
      <w:r w:rsidR="001E62D7">
        <w:rPr>
          <w:b/>
          <w:sz w:val="32"/>
          <w:szCs w:val="32"/>
        </w:rPr>
        <w:t xml:space="preserve"> realizar actividad física desde tu hogar y promover el autocuidado.</w:t>
      </w:r>
    </w:p>
    <w:p w14:paraId="564D66C6" w14:textId="77777777" w:rsidR="00F86CEB" w:rsidRPr="00EB24A7" w:rsidRDefault="00F86CEB" w:rsidP="00EB24A7">
      <w:pPr>
        <w:jc w:val="center"/>
        <w:rPr>
          <w:b/>
          <w:sz w:val="32"/>
          <w:szCs w:val="32"/>
        </w:rPr>
      </w:pPr>
    </w:p>
    <w:p w14:paraId="79080D5E" w14:textId="50EB7742" w:rsidR="00EB24A7" w:rsidRDefault="00F86CEB" w:rsidP="00EB24A7">
      <w:r>
        <w:t xml:space="preserve">Antes de </w:t>
      </w:r>
      <w:r w:rsidR="00A24392">
        <w:t>iniciar</w:t>
      </w:r>
      <w:r>
        <w:t xml:space="preserve"> esta guía de ejercicios teóricos/prácticas es pertinente ser conscientes de cuáles son los beneficios que otorga la práctica de actividad física en nuestro organismo, recordemos que la obesidad y el sedentarismo no necesariamente debe estar asociado a una cuestión estética, sino más bien de salud física y mental. El siguiente enlace nos enseña de forma resumida cuales son las acciones corporales que se van desencadenando durante la práctica de actividad </w:t>
      </w:r>
      <w:r w:rsidR="00A24392">
        <w:t>física a nivel corporal.</w:t>
      </w:r>
    </w:p>
    <w:p w14:paraId="3C9B30D6" w14:textId="77777777" w:rsidR="00A24392" w:rsidRDefault="00A24392" w:rsidP="00EB24A7"/>
    <w:p w14:paraId="0FE7E295" w14:textId="28AD694B" w:rsidR="00A24392" w:rsidRDefault="00A24392" w:rsidP="00A24392">
      <w:pPr>
        <w:pStyle w:val="Prrafodelista"/>
        <w:numPr>
          <w:ilvl w:val="0"/>
          <w:numId w:val="11"/>
        </w:numPr>
      </w:pPr>
      <w:r>
        <w:t xml:space="preserve">Importancia de la actividad física para la salud: </w:t>
      </w:r>
      <w:hyperlink r:id="rId8" w:history="1">
        <w:r w:rsidRPr="006415D5">
          <w:rPr>
            <w:rStyle w:val="Hipervnculo"/>
          </w:rPr>
          <w:t>https://www.youtube.com/watch?v=GM4FsH13Qwo&amp;t=1s</w:t>
        </w:r>
      </w:hyperlink>
    </w:p>
    <w:p w14:paraId="5EDC8E6B" w14:textId="4E50879F" w:rsidR="00A24392" w:rsidRDefault="00A24392" w:rsidP="00A24392"/>
    <w:p w14:paraId="026FB60F" w14:textId="28A115EF" w:rsidR="00A24392" w:rsidRDefault="00A24392" w:rsidP="00A24392">
      <w:r>
        <w:t>Una vez repasados y comprendidos los beneficios de la actividad física es pertinente recordar…</w:t>
      </w:r>
    </w:p>
    <w:p w14:paraId="139EA506" w14:textId="154EEC06" w:rsidR="00A24392" w:rsidRPr="00A24392" w:rsidRDefault="00A24392" w:rsidP="00A24392">
      <w:pPr>
        <w:jc w:val="center"/>
        <w:rPr>
          <w:b/>
          <w:bCs/>
          <w:sz w:val="40"/>
          <w:szCs w:val="40"/>
        </w:rPr>
      </w:pPr>
      <w:r w:rsidRPr="00A24392">
        <w:rPr>
          <w:b/>
          <w:bCs/>
          <w:sz w:val="40"/>
          <w:szCs w:val="40"/>
        </w:rPr>
        <w:t>¿Qué es el autocuidado?</w:t>
      </w:r>
    </w:p>
    <w:p w14:paraId="0FC16D09" w14:textId="77777777" w:rsidR="00A24392" w:rsidRPr="00A24392" w:rsidRDefault="00A24392" w:rsidP="00A24392">
      <w:pPr>
        <w:jc w:val="center"/>
        <w:rPr>
          <w:b/>
          <w:bCs/>
        </w:rPr>
      </w:pPr>
    </w:p>
    <w:p w14:paraId="276AA06E" w14:textId="7C60347E" w:rsidR="00A24392" w:rsidRDefault="00A24392" w:rsidP="00A24392">
      <w:pPr>
        <w:jc w:val="center"/>
      </w:pPr>
      <w:r>
        <w:rPr>
          <w:noProof/>
          <w:lang w:val="es-AR" w:eastAsia="es-AR"/>
        </w:rPr>
        <w:drawing>
          <wp:inline distT="0" distB="0" distL="0" distR="0" wp14:anchorId="636B17C1" wp14:editId="7D007329">
            <wp:extent cx="3070875" cy="2062887"/>
            <wp:effectExtent l="0" t="0" r="0" b="0"/>
            <wp:docPr id="2" name="Imagen 2" descr="Resultado de imagen para meme d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me du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4863" cy="2139459"/>
                    </a:xfrm>
                    <a:prstGeom prst="rect">
                      <a:avLst/>
                    </a:prstGeom>
                    <a:noFill/>
                    <a:ln>
                      <a:noFill/>
                    </a:ln>
                  </pic:spPr>
                </pic:pic>
              </a:graphicData>
            </a:graphic>
          </wp:inline>
        </w:drawing>
      </w:r>
    </w:p>
    <w:p w14:paraId="11CAC215" w14:textId="77777777" w:rsidR="00A24392" w:rsidRDefault="00A24392" w:rsidP="00A24392">
      <w:pPr>
        <w:jc w:val="center"/>
      </w:pPr>
    </w:p>
    <w:p w14:paraId="03B0DC11" w14:textId="136816D1" w:rsidR="00EB24A7" w:rsidRDefault="00EB24A7" w:rsidP="00EB24A7">
      <w:pPr>
        <w:jc w:val="both"/>
      </w:pPr>
      <w:r>
        <w:t xml:space="preserve">El concepto básico del autocuidado se define como el conjunto de acciones intencionadas que realiza la persona para controlar los factores internos o externos, que pueden comprometer su vida y desarrollo posterior. El autocuidado, por tanto, es una conducta que realiza o debería realizar la persona para sí misma en búsqueda de una mejor calidad de vida. </w:t>
      </w:r>
    </w:p>
    <w:p w14:paraId="1B4015B0" w14:textId="6E84AD32" w:rsidR="00A24392" w:rsidRDefault="00A24392" w:rsidP="00EB24A7">
      <w:pPr>
        <w:jc w:val="both"/>
      </w:pPr>
    </w:p>
    <w:p w14:paraId="484B0CB9" w14:textId="4585740C" w:rsidR="00A24392" w:rsidRDefault="00BA0EE3" w:rsidP="00A24392">
      <w:pPr>
        <w:jc w:val="both"/>
      </w:pPr>
      <w:r>
        <w:t>Uno de los principales comportamientos negativos para el cuerpo y el autocuidado es el sedentarismo. El siguiente enlace c</w:t>
      </w:r>
      <w:r w:rsidR="00A24392">
        <w:t>ons</w:t>
      </w:r>
      <w:r>
        <w:t>ta</w:t>
      </w:r>
      <w:r w:rsidR="00A24392">
        <w:t xml:space="preserve"> </w:t>
      </w:r>
      <w:r>
        <w:t>de</w:t>
      </w:r>
      <w:r w:rsidR="00A24392">
        <w:t xml:space="preserve"> un cortometraje sobre las posibles consecuencias, tanto positivas como negativas del sedentarismo en la tercera edad, planteándonos la duda ¿Qué tipo de calidad de vida quiero tener? ¿cuál es la persona que me identifica? Una invitación a la reflexión. </w:t>
      </w:r>
    </w:p>
    <w:p w14:paraId="0233FBF0" w14:textId="77777777" w:rsidR="00A24392" w:rsidRDefault="00A24392" w:rsidP="00A24392">
      <w:pPr>
        <w:jc w:val="both"/>
      </w:pPr>
    </w:p>
    <w:p w14:paraId="5A013304" w14:textId="7B0F0767" w:rsidR="00DA15AB" w:rsidRPr="00DA15AB" w:rsidRDefault="005661E2" w:rsidP="00A24392">
      <w:pPr>
        <w:jc w:val="both"/>
        <w:rPr>
          <w:color w:val="0000FF"/>
          <w:u w:val="single"/>
        </w:rPr>
      </w:pPr>
      <w:hyperlink r:id="rId10" w:history="1">
        <w:r w:rsidR="00A24392" w:rsidRPr="00EA1137">
          <w:rPr>
            <w:rStyle w:val="Hipervnculo"/>
          </w:rPr>
          <w:t>https://www.youtube.com/watch?v=n7AZp_j7wJY</w:t>
        </w:r>
      </w:hyperlink>
    </w:p>
    <w:p w14:paraId="155A3E7F" w14:textId="77777777" w:rsidR="00A24392" w:rsidRPr="00EB24A7" w:rsidRDefault="00A24392" w:rsidP="00A24392">
      <w:pPr>
        <w:jc w:val="both"/>
        <w:rPr>
          <w:i/>
          <w:u w:val="single"/>
        </w:rPr>
      </w:pPr>
      <w:r w:rsidRPr="00EB24A7">
        <w:rPr>
          <w:i/>
          <w:u w:val="single"/>
        </w:rPr>
        <w:lastRenderedPageBreak/>
        <w:t>*Te invitamos a compartir este video con tus familiares y personas cercanas.</w:t>
      </w:r>
    </w:p>
    <w:p w14:paraId="72F551AB" w14:textId="77777777" w:rsidR="00A24392" w:rsidRDefault="00A24392" w:rsidP="00EB24A7">
      <w:pPr>
        <w:jc w:val="both"/>
      </w:pPr>
    </w:p>
    <w:p w14:paraId="7B1C9A7E" w14:textId="77777777" w:rsidR="00A24392" w:rsidRDefault="00A24392" w:rsidP="00EB24A7">
      <w:pPr>
        <w:jc w:val="both"/>
      </w:pPr>
    </w:p>
    <w:p w14:paraId="25903112" w14:textId="3D080F23" w:rsidR="00A24392" w:rsidRPr="00A24392" w:rsidRDefault="00A24392" w:rsidP="00A24392">
      <w:pPr>
        <w:jc w:val="center"/>
        <w:rPr>
          <w:b/>
          <w:bCs/>
          <w:sz w:val="44"/>
          <w:szCs w:val="44"/>
        </w:rPr>
      </w:pPr>
      <w:r w:rsidRPr="00A24392">
        <w:rPr>
          <w:b/>
          <w:bCs/>
          <w:sz w:val="44"/>
          <w:szCs w:val="44"/>
        </w:rPr>
        <w:t>Ahora… ¡A movernos!</w:t>
      </w:r>
    </w:p>
    <w:p w14:paraId="4D66ED74" w14:textId="77777777" w:rsidR="00EB24A7" w:rsidRDefault="00EB24A7" w:rsidP="00EB24A7">
      <w:pPr>
        <w:jc w:val="both"/>
      </w:pPr>
    </w:p>
    <w:p w14:paraId="44F5D9C4" w14:textId="17533266" w:rsidR="00EB24A7" w:rsidRDefault="00EB24A7" w:rsidP="00EB24A7">
      <w:pPr>
        <w:jc w:val="both"/>
      </w:pPr>
      <w:r>
        <w:t>Para trabajar desde cualquier espacio y contexto, se presentarán una serie de videos que apuntan a mejorar nuestra calidad de vida mediante la realización de actividad física y la toma de conciencia sobre los beneficios positivos del salir del sedentarismo.</w:t>
      </w:r>
    </w:p>
    <w:p w14:paraId="389DEFAC" w14:textId="77777777" w:rsidR="00A24392" w:rsidRDefault="00A24392" w:rsidP="00A24392">
      <w:pPr>
        <w:jc w:val="both"/>
      </w:pPr>
    </w:p>
    <w:p w14:paraId="2890A2D1" w14:textId="3761A905" w:rsidR="00A24392" w:rsidRDefault="00A24392" w:rsidP="00A24392">
      <w:pPr>
        <w:jc w:val="both"/>
      </w:pPr>
      <w:r>
        <w:t>Materiales:</w:t>
      </w:r>
    </w:p>
    <w:p w14:paraId="4FC30012" w14:textId="77777777" w:rsidR="00A24392" w:rsidRDefault="00A24392" w:rsidP="00A24392">
      <w:pPr>
        <w:pStyle w:val="Prrafodelista"/>
        <w:numPr>
          <w:ilvl w:val="0"/>
          <w:numId w:val="8"/>
        </w:numPr>
        <w:spacing w:after="160" w:line="259" w:lineRule="auto"/>
        <w:jc w:val="both"/>
      </w:pPr>
      <w:r>
        <w:t>Cronometro o celular para medir el tiempo.</w:t>
      </w:r>
    </w:p>
    <w:p w14:paraId="06E68BB5" w14:textId="77777777" w:rsidR="00A24392" w:rsidRDefault="00A24392" w:rsidP="00A24392">
      <w:pPr>
        <w:pStyle w:val="Prrafodelista"/>
        <w:numPr>
          <w:ilvl w:val="0"/>
          <w:numId w:val="8"/>
        </w:numPr>
        <w:spacing w:after="160" w:line="259" w:lineRule="auto"/>
        <w:jc w:val="both"/>
      </w:pPr>
      <w:r>
        <w:t>Colchoneta, manta, cubre cama o cualquier superficie que favorezca nuestra comodidad dorsal y lumbar (de abdomen y espalda)</w:t>
      </w:r>
    </w:p>
    <w:p w14:paraId="558A5813" w14:textId="77777777" w:rsidR="00A24392" w:rsidRDefault="00A24392" w:rsidP="00A24392">
      <w:pPr>
        <w:pStyle w:val="Prrafodelista"/>
        <w:numPr>
          <w:ilvl w:val="0"/>
          <w:numId w:val="8"/>
        </w:numPr>
        <w:spacing w:after="160" w:line="259" w:lineRule="auto"/>
        <w:jc w:val="both"/>
      </w:pPr>
      <w:r>
        <w:t>Lápiz y papel para registrar cuántas repeticiones de cada ejercicio puedes realizar y así llevar un control de tus propios avances.</w:t>
      </w:r>
    </w:p>
    <w:p w14:paraId="71ACFDC6" w14:textId="1366D63B" w:rsidR="00BA0EE3" w:rsidRPr="00BA0EE3" w:rsidRDefault="00BA0EE3" w:rsidP="00BA0EE3">
      <w:pPr>
        <w:jc w:val="both"/>
        <w:rPr>
          <w:i/>
          <w:u w:val="single"/>
        </w:rPr>
      </w:pPr>
      <w:r w:rsidRPr="00BA0EE3">
        <w:rPr>
          <w:i/>
          <w:u w:val="single"/>
        </w:rPr>
        <w:t xml:space="preserve">Antes de observar el video, toma un papel y lápiz para </w:t>
      </w:r>
      <w:r w:rsidR="00DA15AB">
        <w:rPr>
          <w:i/>
          <w:u w:val="single"/>
        </w:rPr>
        <w:t>anotar</w:t>
      </w:r>
      <w:r w:rsidRPr="00BA0EE3">
        <w:rPr>
          <w:i/>
          <w:u w:val="single"/>
        </w:rPr>
        <w:t xml:space="preserve"> apuntes de los conceptos desconocidos, con el fin de ser abordados en la clase.</w:t>
      </w:r>
    </w:p>
    <w:p w14:paraId="6DC13810" w14:textId="77777777" w:rsidR="00A24392" w:rsidRDefault="00A24392" w:rsidP="00EB24A7">
      <w:pPr>
        <w:jc w:val="both"/>
      </w:pPr>
    </w:p>
    <w:p w14:paraId="779EE55C" w14:textId="77777777" w:rsidR="00EB24A7" w:rsidRDefault="00EB24A7" w:rsidP="00EB24A7">
      <w:pPr>
        <w:jc w:val="both"/>
      </w:pPr>
    </w:p>
    <w:p w14:paraId="26B00F8B" w14:textId="70FF0D37" w:rsidR="00EB24A7" w:rsidRDefault="00EB24A7" w:rsidP="00EB24A7">
      <w:pPr>
        <w:jc w:val="both"/>
      </w:pPr>
      <w:r>
        <w:t xml:space="preserve">El </w:t>
      </w:r>
      <w:r w:rsidR="00BA0EE3">
        <w:t xml:space="preserve">primer video de nuestra parte activa, </w:t>
      </w:r>
      <w:r>
        <w:t>tiene por finalidad entregar c</w:t>
      </w:r>
      <w:r w:rsidRPr="00EC2229">
        <w:t xml:space="preserve">onsejos </w:t>
      </w:r>
      <w:r>
        <w:t xml:space="preserve">teóricos </w:t>
      </w:r>
      <w:r w:rsidRPr="00EC2229">
        <w:t>y</w:t>
      </w:r>
      <w:r>
        <w:t xml:space="preserve"> una</w:t>
      </w:r>
      <w:r w:rsidRPr="00EC2229">
        <w:t xml:space="preserve"> rutina</w:t>
      </w:r>
      <w:r>
        <w:t xml:space="preserve"> práctica</w:t>
      </w:r>
      <w:r w:rsidRPr="00EC2229">
        <w:t xml:space="preserve"> para el paso del sedentarismo al ejercicio físico frecuente e intenso</w:t>
      </w:r>
      <w:r>
        <w:t>, la cual sirve no tan solo para ti como estudiantes, sino también para mejorar la salud física y mental de toda tu familia, permitiéndonos entender su utilidad y beneficios ¡Compártelo!</w:t>
      </w:r>
    </w:p>
    <w:p w14:paraId="7F637E7E" w14:textId="77777777" w:rsidR="00BA0EE3" w:rsidRDefault="00BA0EE3" w:rsidP="00BA0EE3">
      <w:pPr>
        <w:ind w:firstLine="708"/>
        <w:jc w:val="both"/>
      </w:pPr>
    </w:p>
    <w:p w14:paraId="7F22F852" w14:textId="6A6FDD11" w:rsidR="00EB24A7" w:rsidRDefault="00BA0EE3" w:rsidP="00BA0EE3">
      <w:pPr>
        <w:ind w:firstLine="708"/>
        <w:jc w:val="both"/>
      </w:pPr>
      <w:r>
        <w:t xml:space="preserve">De sedentario a activo: </w:t>
      </w:r>
      <w:hyperlink r:id="rId11" w:history="1">
        <w:r w:rsidRPr="006415D5">
          <w:rPr>
            <w:rStyle w:val="Hipervnculo"/>
          </w:rPr>
          <w:t>https://www.youtube.com/watch?v=WkokmgRzUV0</w:t>
        </w:r>
      </w:hyperlink>
    </w:p>
    <w:p w14:paraId="6080D6F3" w14:textId="77777777" w:rsidR="00BA0EE3" w:rsidRDefault="00BA0EE3" w:rsidP="00BA0EE3">
      <w:pPr>
        <w:ind w:firstLine="708"/>
        <w:jc w:val="both"/>
      </w:pPr>
    </w:p>
    <w:p w14:paraId="7B9D5DDE" w14:textId="49C31932" w:rsidR="00EB24A7" w:rsidRDefault="00BA0EE3" w:rsidP="00BA0EE3">
      <w:pPr>
        <w:jc w:val="center"/>
      </w:pPr>
      <w:r>
        <w:rPr>
          <w:noProof/>
          <w:lang w:val="es-AR" w:eastAsia="es-AR"/>
        </w:rPr>
        <w:drawing>
          <wp:inline distT="0" distB="0" distL="0" distR="0" wp14:anchorId="32DC40EC" wp14:editId="46B35FD2">
            <wp:extent cx="2940710" cy="2140837"/>
            <wp:effectExtent l="0" t="0" r="0" b="0"/>
            <wp:docPr id="3" name="Imagen 3" descr="Resultado de imagen para bob esponja p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bob esponja pes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8565" cy="2153836"/>
                    </a:xfrm>
                    <a:prstGeom prst="rect">
                      <a:avLst/>
                    </a:prstGeom>
                    <a:noFill/>
                    <a:ln>
                      <a:noFill/>
                    </a:ln>
                  </pic:spPr>
                </pic:pic>
              </a:graphicData>
            </a:graphic>
          </wp:inline>
        </w:drawing>
      </w:r>
    </w:p>
    <w:p w14:paraId="5CAA62BD" w14:textId="3DE3C5DE" w:rsidR="00BA0EE3" w:rsidRDefault="00BA0EE3" w:rsidP="00BA0EE3">
      <w:pPr>
        <w:jc w:val="center"/>
      </w:pPr>
    </w:p>
    <w:p w14:paraId="662A9855" w14:textId="77777777" w:rsidR="00BA0EE3" w:rsidRDefault="00BA0EE3" w:rsidP="00BA0EE3">
      <w:pPr>
        <w:jc w:val="center"/>
      </w:pPr>
    </w:p>
    <w:p w14:paraId="28B7D6A3" w14:textId="077579A1" w:rsidR="00F86CEB" w:rsidRDefault="00EB24A7" w:rsidP="00BA0EE3">
      <w:pPr>
        <w:jc w:val="both"/>
      </w:pPr>
      <w:r>
        <w:t xml:space="preserve">Una vez que hemos decidido dar el salto y salir del sedentarismo, te invitamos a observar </w:t>
      </w:r>
      <w:r w:rsidR="00BA0EE3">
        <w:t>los</w:t>
      </w:r>
      <w:r w:rsidR="00A24392">
        <w:t xml:space="preserve"> siguientes videos</w:t>
      </w:r>
      <w:r>
        <w:t xml:space="preserve">, </w:t>
      </w:r>
      <w:r w:rsidR="00A24392">
        <w:t xml:space="preserve">los cuales tratan </w:t>
      </w:r>
      <w:r w:rsidR="00BA0EE3">
        <w:t>de rutinas</w:t>
      </w:r>
      <w:r w:rsidR="001E62D7">
        <w:t xml:space="preserve"> de ejercicios cardiovasculares</w:t>
      </w:r>
      <w:r w:rsidR="00F86CEB">
        <w:t xml:space="preserve">, de fuerza </w:t>
      </w:r>
      <w:r w:rsidR="00F86CEB">
        <w:lastRenderedPageBreak/>
        <w:t>de tren inferior y superior, relajación muscular, entre otros.</w:t>
      </w:r>
      <w:r w:rsidR="001E62D7">
        <w:t xml:space="preserve"> </w:t>
      </w:r>
      <w:r w:rsidR="00F86CEB">
        <w:t>Estas rutinas pueden ser</w:t>
      </w:r>
      <w:r w:rsidR="001E62D7">
        <w:t xml:space="preserve"> realiza</w:t>
      </w:r>
      <w:r w:rsidR="00F86CEB">
        <w:t>das</w:t>
      </w:r>
      <w:r w:rsidR="001E62D7">
        <w:t xml:space="preserve"> en espacios reducidos, el patio de tu casa, o desde tu habitación.</w:t>
      </w:r>
    </w:p>
    <w:p w14:paraId="688929A8" w14:textId="77777777" w:rsidR="00BA0EE3" w:rsidRDefault="00BA0EE3" w:rsidP="00BA0EE3">
      <w:pPr>
        <w:jc w:val="both"/>
      </w:pPr>
    </w:p>
    <w:p w14:paraId="1EB0CB5F" w14:textId="05988593" w:rsidR="00BA0EE3" w:rsidRDefault="00BA0EE3" w:rsidP="00BA0EE3">
      <w:pPr>
        <w:jc w:val="center"/>
      </w:pPr>
      <w:r>
        <w:rPr>
          <w:noProof/>
          <w:lang w:val="es-AR" w:eastAsia="es-AR"/>
        </w:rPr>
        <w:drawing>
          <wp:inline distT="0" distB="0" distL="0" distR="0" wp14:anchorId="5909D460" wp14:editId="1F4420AC">
            <wp:extent cx="2149523" cy="2149523"/>
            <wp:effectExtent l="0" t="0" r="3175" b="3175"/>
            <wp:docPr id="4" name="Imagen 4" descr="Resultado de imagen para stop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top m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2107" cy="2172107"/>
                    </a:xfrm>
                    <a:prstGeom prst="rect">
                      <a:avLst/>
                    </a:prstGeom>
                    <a:noFill/>
                    <a:ln>
                      <a:noFill/>
                    </a:ln>
                  </pic:spPr>
                </pic:pic>
              </a:graphicData>
            </a:graphic>
          </wp:inline>
        </w:drawing>
      </w:r>
    </w:p>
    <w:p w14:paraId="1E0903BE" w14:textId="54DC02C7" w:rsidR="001E62D7" w:rsidRDefault="001E62D7" w:rsidP="008F673A">
      <w:pPr>
        <w:spacing w:after="160" w:line="259" w:lineRule="auto"/>
        <w:jc w:val="both"/>
      </w:pPr>
      <w:r w:rsidRPr="00BA0EE3">
        <w:rPr>
          <w:b/>
          <w:bCs/>
        </w:rPr>
        <w:t xml:space="preserve"> </w:t>
      </w:r>
      <w:r w:rsidR="00BA0EE3" w:rsidRPr="00BA0EE3">
        <w:rPr>
          <w:b/>
          <w:bCs/>
        </w:rPr>
        <w:t>¡</w:t>
      </w:r>
      <w:r w:rsidRPr="00BA0EE3">
        <w:rPr>
          <w:b/>
          <w:bCs/>
        </w:rPr>
        <w:t>Recordemos</w:t>
      </w:r>
      <w:r w:rsidR="00BA0EE3" w:rsidRPr="00BA0EE3">
        <w:rPr>
          <w:b/>
          <w:bCs/>
        </w:rPr>
        <w:t>!</w:t>
      </w:r>
      <w:r>
        <w:t xml:space="preserve"> e</w:t>
      </w:r>
      <w:r w:rsidRPr="001E62D7">
        <w:t>l trabajo cardiovascular se denomina de este modo por los beneficios que aporta a la salud del corazón</w:t>
      </w:r>
      <w:r>
        <w:t>. R</w:t>
      </w:r>
      <w:r w:rsidRPr="001E62D7">
        <w:t>ealizar este tipo de actividad de forma habitual, nos ayuda a estimular el corazón y todo el torrente sanguíneo, facilitando la irrigación y la llegada de nutrientes y oxígeno a todo el cuerpo.</w:t>
      </w:r>
    </w:p>
    <w:p w14:paraId="380414AC" w14:textId="56BD5B79" w:rsidR="005C48C9" w:rsidRDefault="005C48C9" w:rsidP="008F673A">
      <w:pPr>
        <w:spacing w:after="160" w:line="259" w:lineRule="auto"/>
        <w:jc w:val="both"/>
      </w:pPr>
      <w:r>
        <w:t>Otra definición nos aporta que el ejercicio cardiovascular o también conocido como ¨cardio¨ o ¨aeróbico¨ son las ejercitaciones en las que se pone en movimiento los músculos mayores del cuerpo durante un período prolongado, ayudando a quemar grasa y perder calorías.</w:t>
      </w:r>
    </w:p>
    <w:p w14:paraId="1D6BDABE" w14:textId="396B1E5A" w:rsidR="005C48C9" w:rsidRDefault="005C48C9" w:rsidP="008F673A">
      <w:pPr>
        <w:spacing w:after="160" w:line="259" w:lineRule="auto"/>
        <w:jc w:val="both"/>
      </w:pPr>
      <w:r w:rsidRPr="00BA0EE3">
        <w:rPr>
          <w:b/>
          <w:bCs/>
        </w:rPr>
        <w:t>Entre sus beneficios</w:t>
      </w:r>
      <w:r>
        <w:t xml:space="preserve"> está mejorar el funcionamiento del corazón y los pulmones, permitiendo la provisión de oxígeno a cada célula del cuerpo. También es ideal para mejorar el estado de ánimo y sentir calma ya que se liberan endorfinas, hormonas que ayudan a sentirse feliz, en bienestar y potenciar las funciones del sistema inhume.</w:t>
      </w:r>
    </w:p>
    <w:p w14:paraId="719E0C83" w14:textId="4DB36132" w:rsidR="005C48C9" w:rsidRDefault="005C48C9" w:rsidP="008F673A">
      <w:pPr>
        <w:spacing w:after="160" w:line="259" w:lineRule="auto"/>
        <w:jc w:val="both"/>
      </w:pPr>
      <w:r>
        <w:t>Lo recomendado es realizar ejercicios de 3 a 5 días a la semana durante 30 minutos dejando un día de por medio. Nadar, montar bicicleta, correr o bailar, son los más sugeridos para que actives tu cuerpo. Es importante que estires los músculos después de culminar el entrenamiento</w:t>
      </w:r>
    </w:p>
    <w:p w14:paraId="69D69882" w14:textId="68E86957" w:rsidR="005C48C9" w:rsidRDefault="001E62D7" w:rsidP="008F673A">
      <w:pPr>
        <w:spacing w:after="160" w:line="259" w:lineRule="auto"/>
        <w:jc w:val="both"/>
      </w:pPr>
      <w:r>
        <w:t>Para llevar a cabo esta</w:t>
      </w:r>
      <w:r w:rsidR="008F673A">
        <w:t>s</w:t>
      </w:r>
      <w:r>
        <w:t xml:space="preserve"> rutina</w:t>
      </w:r>
      <w:r w:rsidR="008F673A">
        <w:t>s</w:t>
      </w:r>
      <w:r>
        <w:t>, se considera indispensable la correcta ejecución de movimientos y respetar los tiempos asignados para cada uno de ellos.</w:t>
      </w:r>
    </w:p>
    <w:p w14:paraId="371E0AD8" w14:textId="6991313C" w:rsidR="00BA0EE3" w:rsidRDefault="00BA0EE3" w:rsidP="00DA15AB">
      <w:pPr>
        <w:jc w:val="both"/>
      </w:pPr>
      <w:r>
        <w:t xml:space="preserve">      </w:t>
      </w:r>
    </w:p>
    <w:p w14:paraId="52FBC7D6" w14:textId="696A503A" w:rsidR="001E62D7" w:rsidRDefault="005C48C9" w:rsidP="001E62D7">
      <w:pPr>
        <w:spacing w:after="160" w:line="259" w:lineRule="auto"/>
        <w:ind w:left="360"/>
        <w:jc w:val="both"/>
      </w:pPr>
      <w:r>
        <w:t xml:space="preserve">Rutina </w:t>
      </w:r>
      <w:r w:rsidR="00F86CEB">
        <w:t xml:space="preserve">resistencia cardiovascular </w:t>
      </w:r>
      <w:r>
        <w:t xml:space="preserve">1: </w:t>
      </w:r>
      <w:hyperlink r:id="rId14" w:history="1">
        <w:r w:rsidRPr="006415D5">
          <w:rPr>
            <w:rStyle w:val="Hipervnculo"/>
          </w:rPr>
          <w:t>https://www.youtube.com/watch?v=jU2-t6OhlIw</w:t>
        </w:r>
      </w:hyperlink>
      <w:r w:rsidR="001E62D7">
        <w:t xml:space="preserve"> </w:t>
      </w:r>
    </w:p>
    <w:p w14:paraId="4EC473D8" w14:textId="7FAC982B" w:rsidR="005C48C9" w:rsidRDefault="005C48C9" w:rsidP="008F673A">
      <w:pPr>
        <w:spacing w:after="160" w:line="259" w:lineRule="auto"/>
        <w:ind w:left="360"/>
        <w:jc w:val="both"/>
      </w:pPr>
      <w:r>
        <w:t>Rutina</w:t>
      </w:r>
      <w:r w:rsidR="00F86CEB">
        <w:t xml:space="preserve"> resistencia cardiovascular</w:t>
      </w:r>
      <w:r>
        <w:t xml:space="preserve"> 2: </w:t>
      </w:r>
      <w:hyperlink r:id="rId15" w:history="1">
        <w:r>
          <w:rPr>
            <w:rStyle w:val="Hipervnculo"/>
          </w:rPr>
          <w:t>https://www.youtube.com/watch?v=QQkpHI9qv0A</w:t>
        </w:r>
      </w:hyperlink>
    </w:p>
    <w:p w14:paraId="1B56B7C3" w14:textId="47A4FEED" w:rsidR="00BA0EE3" w:rsidRDefault="00BA0EE3" w:rsidP="00BA0EE3">
      <w:pPr>
        <w:jc w:val="both"/>
      </w:pPr>
      <w:r>
        <w:t xml:space="preserve">      Rutina resistencia cardiovascular 3 </w:t>
      </w:r>
      <w:hyperlink r:id="rId16" w:history="1">
        <w:r w:rsidRPr="006415D5">
          <w:rPr>
            <w:rStyle w:val="Hipervnculo"/>
          </w:rPr>
          <w:t>https://www.youtube.com/watch?v=--Imk01KiSk</w:t>
        </w:r>
      </w:hyperlink>
    </w:p>
    <w:p w14:paraId="1FD4B300" w14:textId="77777777" w:rsidR="00BA0EE3" w:rsidRDefault="00BA0EE3" w:rsidP="00BA0EE3">
      <w:pPr>
        <w:jc w:val="both"/>
      </w:pPr>
    </w:p>
    <w:p w14:paraId="67D1A9E5" w14:textId="021AB7D2" w:rsidR="008F673A" w:rsidRDefault="008F673A" w:rsidP="008F673A">
      <w:pPr>
        <w:spacing w:after="160" w:line="259" w:lineRule="auto"/>
        <w:ind w:left="360"/>
        <w:jc w:val="both"/>
      </w:pPr>
      <w:r>
        <w:lastRenderedPageBreak/>
        <w:t xml:space="preserve">Rutina fuerza de brazos: </w:t>
      </w:r>
      <w:hyperlink r:id="rId17" w:history="1">
        <w:r>
          <w:rPr>
            <w:rStyle w:val="Hipervnculo"/>
          </w:rPr>
          <w:t>https://www.youtube.com/watch?v=nfAYRzL0DXE</w:t>
        </w:r>
      </w:hyperlink>
    </w:p>
    <w:p w14:paraId="560AB1C7" w14:textId="214DD07F" w:rsidR="00DA15AB" w:rsidRDefault="00DA15AB" w:rsidP="00DA15AB">
      <w:pPr>
        <w:spacing w:after="160" w:line="259" w:lineRule="auto"/>
        <w:ind w:left="360"/>
        <w:jc w:val="center"/>
      </w:pPr>
      <w:r>
        <w:rPr>
          <w:noProof/>
          <w:lang w:val="es-AR" w:eastAsia="es-AR"/>
        </w:rPr>
        <w:drawing>
          <wp:inline distT="0" distB="0" distL="0" distR="0" wp14:anchorId="1D37AC4C" wp14:editId="2A2D276A">
            <wp:extent cx="1760855" cy="1323975"/>
            <wp:effectExtent l="0" t="0" r="0" b="9525"/>
            <wp:docPr id="5" name="Imagen 5" descr="C:\Users\Matías\AppData\Local\Microsoft\Windows\INetCache\Content.MSO\B1E8F7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ías\AppData\Local\Microsoft\Windows\INetCache\Content.MSO\B1E8F7D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855" cy="1323975"/>
                    </a:xfrm>
                    <a:prstGeom prst="rect">
                      <a:avLst/>
                    </a:prstGeom>
                    <a:noFill/>
                    <a:ln>
                      <a:noFill/>
                    </a:ln>
                  </pic:spPr>
                </pic:pic>
              </a:graphicData>
            </a:graphic>
          </wp:inline>
        </w:drawing>
      </w:r>
    </w:p>
    <w:p w14:paraId="7397D604" w14:textId="41445A73" w:rsidR="008F673A" w:rsidRDefault="008F673A" w:rsidP="008F673A">
      <w:pPr>
        <w:spacing w:after="160" w:line="259" w:lineRule="auto"/>
        <w:ind w:left="360"/>
        <w:jc w:val="both"/>
      </w:pPr>
      <w:r>
        <w:t xml:space="preserve">Rutina fuerza y potencia de piernas: </w:t>
      </w:r>
      <w:hyperlink r:id="rId19" w:history="1">
        <w:r>
          <w:rPr>
            <w:rStyle w:val="Hipervnculo"/>
          </w:rPr>
          <w:t>https://www.youtube.com/watch?v=6tHvn2iNTs4</w:t>
        </w:r>
      </w:hyperlink>
    </w:p>
    <w:p w14:paraId="764EBE19" w14:textId="71B3FD47" w:rsidR="00DA15AB" w:rsidRDefault="00DA15AB" w:rsidP="00DA15AB">
      <w:pPr>
        <w:spacing w:after="160" w:line="259" w:lineRule="auto"/>
        <w:ind w:left="360"/>
        <w:jc w:val="center"/>
      </w:pPr>
      <w:r>
        <w:rPr>
          <w:noProof/>
          <w:lang w:val="es-AR" w:eastAsia="es-AR"/>
        </w:rPr>
        <w:drawing>
          <wp:inline distT="0" distB="0" distL="0" distR="0" wp14:anchorId="3E3CAED3" wp14:editId="3FA508D8">
            <wp:extent cx="1780841" cy="1262418"/>
            <wp:effectExtent l="0" t="0" r="0" b="0"/>
            <wp:docPr id="6" name="Imagen 6" descr="Resultado de imagen para piernas musculos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iernas musculosas me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145" cy="1281773"/>
                    </a:xfrm>
                    <a:prstGeom prst="rect">
                      <a:avLst/>
                    </a:prstGeom>
                    <a:noFill/>
                    <a:ln>
                      <a:noFill/>
                    </a:ln>
                  </pic:spPr>
                </pic:pic>
              </a:graphicData>
            </a:graphic>
          </wp:inline>
        </w:drawing>
      </w:r>
    </w:p>
    <w:p w14:paraId="7C6BFC00" w14:textId="57BBB625" w:rsidR="008F673A" w:rsidRDefault="00F86CEB" w:rsidP="00F86CEB">
      <w:pPr>
        <w:spacing w:after="160" w:line="259" w:lineRule="auto"/>
        <w:jc w:val="both"/>
      </w:pPr>
      <w:r>
        <w:t xml:space="preserve">      </w:t>
      </w:r>
      <w:r w:rsidR="008F673A">
        <w:t>Rutina flexibilidad</w:t>
      </w:r>
      <w:r>
        <w:t xml:space="preserve"> </w:t>
      </w:r>
      <w:r w:rsidR="008F673A">
        <w:t>y</w:t>
      </w:r>
      <w:r>
        <w:t xml:space="preserve"> </w:t>
      </w:r>
      <w:r w:rsidR="008F673A">
        <w:t>movilidad corporal:</w:t>
      </w:r>
      <w:r>
        <w:tab/>
      </w:r>
      <w:r>
        <w:tab/>
      </w:r>
      <w:hyperlink r:id="rId21" w:history="1">
        <w:r w:rsidRPr="006415D5">
          <w:rPr>
            <w:rStyle w:val="Hipervnculo"/>
          </w:rPr>
          <w:t>https://www.youtube.com/watch?v=2WhvOQS1QQU</w:t>
        </w:r>
      </w:hyperlink>
      <w:r w:rsidR="008F673A">
        <w:tab/>
      </w:r>
      <w:r w:rsidR="008F673A">
        <w:tab/>
      </w:r>
      <w:r w:rsidR="008F673A">
        <w:tab/>
      </w:r>
      <w:r w:rsidR="008F673A">
        <w:tab/>
      </w:r>
      <w:r w:rsidR="008F673A">
        <w:tab/>
      </w:r>
    </w:p>
    <w:p w14:paraId="4C632FF5" w14:textId="76D4776D" w:rsidR="005C48C9" w:rsidRDefault="005C48C9" w:rsidP="008F673A">
      <w:pPr>
        <w:spacing w:after="160" w:line="259" w:lineRule="auto"/>
        <w:jc w:val="both"/>
      </w:pPr>
      <w:r>
        <w:t>Para finalizar, les dejo un video explicativo y práctico con el cual podrán realizar un trabajo de relajación a través de la respiración</w:t>
      </w:r>
      <w:r w:rsidR="008F673A">
        <w:t>, evitando la sensación de stress y ansiedad, la cual puede ser un tema frecuente debido a la situación actual.</w:t>
      </w:r>
    </w:p>
    <w:p w14:paraId="2C0D3CBF" w14:textId="395127BA" w:rsidR="008F673A" w:rsidRDefault="008F673A" w:rsidP="008F673A">
      <w:pPr>
        <w:spacing w:after="160" w:line="259" w:lineRule="auto"/>
        <w:ind w:left="360"/>
        <w:jc w:val="both"/>
      </w:pPr>
      <w:r>
        <w:t xml:space="preserve">Ejercicios de relajación progresiva: </w:t>
      </w:r>
      <w:hyperlink r:id="rId22" w:history="1">
        <w:r w:rsidRPr="006415D5">
          <w:rPr>
            <w:rStyle w:val="Hipervnculo"/>
          </w:rPr>
          <w:t>https://www.youtube.com/watch?v=RbQ-_RZPPaE</w:t>
        </w:r>
      </w:hyperlink>
    </w:p>
    <w:p w14:paraId="796DDB91" w14:textId="41EDF890" w:rsidR="00DA15AB" w:rsidRDefault="00DA15AB" w:rsidP="00DA15AB">
      <w:pPr>
        <w:spacing w:after="160" w:line="259" w:lineRule="auto"/>
        <w:ind w:left="360"/>
        <w:jc w:val="center"/>
      </w:pPr>
      <w:r>
        <w:rPr>
          <w:noProof/>
          <w:lang w:val="es-AR" w:eastAsia="es-AR"/>
        </w:rPr>
        <w:drawing>
          <wp:inline distT="0" distB="0" distL="0" distR="0" wp14:anchorId="76D0C50D" wp14:editId="54BCE8E9">
            <wp:extent cx="2013045" cy="1510353"/>
            <wp:effectExtent l="0" t="0" r="6350" b="0"/>
            <wp:docPr id="7" name="Imagen 7" descr="Resultado de imagen para relajado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relajado me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5811" cy="1542440"/>
                    </a:xfrm>
                    <a:prstGeom prst="rect">
                      <a:avLst/>
                    </a:prstGeom>
                    <a:noFill/>
                    <a:ln>
                      <a:noFill/>
                    </a:ln>
                  </pic:spPr>
                </pic:pic>
              </a:graphicData>
            </a:graphic>
          </wp:inline>
        </w:drawing>
      </w:r>
    </w:p>
    <w:p w14:paraId="054D10F1" w14:textId="3B5864A9" w:rsidR="001E62D7" w:rsidRPr="008F673A" w:rsidRDefault="008F673A" w:rsidP="008F673A">
      <w:pPr>
        <w:spacing w:after="160" w:line="259" w:lineRule="auto"/>
        <w:jc w:val="both"/>
        <w:rPr>
          <w:b/>
          <w:bCs/>
        </w:rPr>
      </w:pPr>
      <w:r w:rsidRPr="008F673A">
        <w:rPr>
          <w:b/>
          <w:bCs/>
        </w:rPr>
        <w:t xml:space="preserve">Se considera de vital importancia acompañar cada ejercicio con una botella de agua para mantenerte constantemente hidratado ¡recuerda que el consumo de agua diaria </w:t>
      </w:r>
      <w:r w:rsidR="00DA15AB">
        <w:rPr>
          <w:b/>
          <w:bCs/>
        </w:rPr>
        <w:t>consta de</w:t>
      </w:r>
      <w:r w:rsidRPr="008F673A">
        <w:rPr>
          <w:b/>
          <w:bCs/>
        </w:rPr>
        <w:t xml:space="preserve"> 2 litros!</w:t>
      </w:r>
    </w:p>
    <w:p w14:paraId="47A4FFBD" w14:textId="6E40116D" w:rsidR="00762768" w:rsidRPr="00DA15AB" w:rsidRDefault="00EB24A7" w:rsidP="00DA15AB">
      <w:pPr>
        <w:jc w:val="both"/>
        <w:rPr>
          <w:i/>
          <w:u w:val="single"/>
        </w:rPr>
      </w:pPr>
      <w:r w:rsidRPr="00EB24A7">
        <w:rPr>
          <w:i/>
          <w:u w:val="single"/>
        </w:rPr>
        <w:t>*Se sugiere realizar los ejercicios según la intensidad permitida por nuestra condición física mediante la correcta ejecución de la rutina, evitando daños corporales por la equivoca ejecución de cualquiera de ellos.</w:t>
      </w:r>
    </w:p>
    <w:sectPr w:rsidR="00762768" w:rsidRPr="00DA15AB" w:rsidSect="004558C8">
      <w:headerReference w:type="default" r:id="rId24"/>
      <w:pgSz w:w="12240" w:h="15840"/>
      <w:pgMar w:top="1417" w:right="1701" w:bottom="1417" w:left="1701" w:header="43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35385" w14:textId="77777777" w:rsidR="005661E2" w:rsidRDefault="005661E2" w:rsidP="006555BD">
      <w:r>
        <w:separator/>
      </w:r>
    </w:p>
  </w:endnote>
  <w:endnote w:type="continuationSeparator" w:id="0">
    <w:p w14:paraId="5362AB98" w14:textId="77777777" w:rsidR="005661E2" w:rsidRDefault="005661E2" w:rsidP="0065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3DA38" w14:textId="77777777" w:rsidR="005661E2" w:rsidRDefault="005661E2" w:rsidP="006555BD">
      <w:r>
        <w:separator/>
      </w:r>
    </w:p>
  </w:footnote>
  <w:footnote w:type="continuationSeparator" w:id="0">
    <w:p w14:paraId="217C432E" w14:textId="77777777" w:rsidR="005661E2" w:rsidRDefault="005661E2" w:rsidP="00655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5DB1D" w14:textId="77777777" w:rsidR="006555BD" w:rsidRPr="00D86918" w:rsidRDefault="006555BD" w:rsidP="006555BD">
    <w:pPr>
      <w:rPr>
        <w:lang w:val="es-ES_tradnl" w:eastAsia="es-ES_tradnl"/>
      </w:rPr>
    </w:pPr>
    <w:r w:rsidRPr="00D86918">
      <w:rPr>
        <w:b/>
        <w:noProof/>
        <w:lang w:val="es-AR" w:eastAsia="es-AR"/>
      </w:rPr>
      <w:drawing>
        <wp:inline distT="0" distB="0" distL="0" distR="0" wp14:anchorId="34DA73BA" wp14:editId="3B967C24">
          <wp:extent cx="684267" cy="602552"/>
          <wp:effectExtent l="0" t="0" r="190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89" cy="634008"/>
                  </a:xfrm>
                  <a:prstGeom prst="rect">
                    <a:avLst/>
                  </a:prstGeom>
                  <a:noFill/>
                  <a:ln>
                    <a:noFill/>
                  </a:ln>
                </pic:spPr>
              </pic:pic>
            </a:graphicData>
          </a:graphic>
        </wp:inline>
      </w:drawing>
    </w:r>
  </w:p>
  <w:p w14:paraId="5A53C139" w14:textId="77777777" w:rsidR="006555BD" w:rsidRPr="00D86918" w:rsidRDefault="006555BD" w:rsidP="00DA15AB">
    <w:pPr>
      <w:tabs>
        <w:tab w:val="left" w:pos="1120"/>
        <w:tab w:val="center" w:pos="4419"/>
      </w:tabs>
      <w:rPr>
        <w:b/>
        <w:bCs/>
        <w:sz w:val="16"/>
        <w:szCs w:val="16"/>
      </w:rPr>
    </w:pPr>
    <w:r w:rsidRPr="00D86918">
      <w:rPr>
        <w:b/>
        <w:noProof/>
        <w:sz w:val="16"/>
        <w:szCs w:val="16"/>
        <w:lang w:eastAsia="es-CL"/>
      </w:rPr>
      <w:t>Profesor Matías Peralta Lepe</w:t>
    </w:r>
    <w:r w:rsidRPr="00D86918">
      <w:rPr>
        <w:b/>
        <w:noProof/>
        <w:sz w:val="16"/>
        <w:szCs w:val="16"/>
        <w:lang w:eastAsia="es-CL"/>
      </w:rPr>
      <w:br/>
    </w:r>
    <w:r>
      <w:rPr>
        <w:b/>
        <w:noProof/>
        <w:sz w:val="16"/>
        <w:szCs w:val="16"/>
        <w:lang w:eastAsia="es-CL"/>
      </w:rPr>
      <w:t>Educación Física y Salud</w:t>
    </w:r>
  </w:p>
  <w:p w14:paraId="5A2891CE" w14:textId="77777777" w:rsidR="006555BD" w:rsidRPr="006555BD" w:rsidRDefault="006555BD" w:rsidP="006555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B13"/>
    <w:multiLevelType w:val="hybridMultilevel"/>
    <w:tmpl w:val="25DA6D80"/>
    <w:lvl w:ilvl="0" w:tplc="5D9A6C3A">
      <w:start w:val="1"/>
      <w:numFmt w:val="upperLetter"/>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FA096A"/>
    <w:multiLevelType w:val="hybridMultilevel"/>
    <w:tmpl w:val="580ACBA8"/>
    <w:lvl w:ilvl="0" w:tplc="FEE0821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06156D"/>
    <w:multiLevelType w:val="hybridMultilevel"/>
    <w:tmpl w:val="3F2AA3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6725140"/>
    <w:multiLevelType w:val="hybridMultilevel"/>
    <w:tmpl w:val="25DA6D80"/>
    <w:lvl w:ilvl="0" w:tplc="5D9A6C3A">
      <w:start w:val="1"/>
      <w:numFmt w:val="upperLetter"/>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494065D"/>
    <w:multiLevelType w:val="multilevel"/>
    <w:tmpl w:val="ABE26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FC6145"/>
    <w:multiLevelType w:val="hybridMultilevel"/>
    <w:tmpl w:val="7974E8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1C43D91"/>
    <w:multiLevelType w:val="hybridMultilevel"/>
    <w:tmpl w:val="22BE4500"/>
    <w:lvl w:ilvl="0" w:tplc="41F22B58">
      <w:start w:val="3"/>
      <w:numFmt w:val="lowerLetter"/>
      <w:lvlText w:val="%1)"/>
      <w:lvlJc w:val="left"/>
      <w:pPr>
        <w:ind w:left="720" w:hanging="360"/>
      </w:pPr>
      <w:rPr>
        <w:rFonts w:cs="Calibr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40E6477"/>
    <w:multiLevelType w:val="hybridMultilevel"/>
    <w:tmpl w:val="0F9C54F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nsid w:val="5B28554A"/>
    <w:multiLevelType w:val="multilevel"/>
    <w:tmpl w:val="25DA6D80"/>
    <w:lvl w:ilvl="0">
      <w:start w:val="1"/>
      <w:numFmt w:val="upperLetter"/>
      <w:lvlText w:val="%1)"/>
      <w:lvlJc w:val="left"/>
      <w:pPr>
        <w:ind w:left="720" w:hanging="360"/>
      </w:pPr>
      <w:rPr>
        <w:rFonts w:asciiTheme="minorHAnsi" w:hAnsi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0B837AB"/>
    <w:multiLevelType w:val="hybridMultilevel"/>
    <w:tmpl w:val="CB6212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7CB1F18"/>
    <w:multiLevelType w:val="hybridMultilevel"/>
    <w:tmpl w:val="C5ECABC8"/>
    <w:lvl w:ilvl="0" w:tplc="040A0017">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10"/>
  </w:num>
  <w:num w:numId="6">
    <w:abstractNumId w:val="8"/>
  </w:num>
  <w:num w:numId="7">
    <w:abstractNumId w:val="6"/>
  </w:num>
  <w:num w:numId="8">
    <w:abstractNumId w:val="5"/>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BD"/>
    <w:rsid w:val="000A0009"/>
    <w:rsid w:val="000C6610"/>
    <w:rsid w:val="001E62D7"/>
    <w:rsid w:val="00324655"/>
    <w:rsid w:val="003F7680"/>
    <w:rsid w:val="004558C8"/>
    <w:rsid w:val="004B6178"/>
    <w:rsid w:val="00550D5D"/>
    <w:rsid w:val="005661E2"/>
    <w:rsid w:val="005C48C9"/>
    <w:rsid w:val="006555BD"/>
    <w:rsid w:val="006B477E"/>
    <w:rsid w:val="00762768"/>
    <w:rsid w:val="00814301"/>
    <w:rsid w:val="00834E27"/>
    <w:rsid w:val="008F673A"/>
    <w:rsid w:val="00915A52"/>
    <w:rsid w:val="009844F3"/>
    <w:rsid w:val="009F5CDE"/>
    <w:rsid w:val="00A24392"/>
    <w:rsid w:val="00B81BB6"/>
    <w:rsid w:val="00BA0EE3"/>
    <w:rsid w:val="00C87DED"/>
    <w:rsid w:val="00DA15AB"/>
    <w:rsid w:val="00E27F3C"/>
    <w:rsid w:val="00E32FB2"/>
    <w:rsid w:val="00EB24A7"/>
    <w:rsid w:val="00F86CEB"/>
    <w:rsid w:val="00FE3357"/>
    <w:rsid w:val="00FE51F0"/>
    <w:rsid w:val="00FF5D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BD"/>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55BD"/>
    <w:pPr>
      <w:tabs>
        <w:tab w:val="center" w:pos="4419"/>
        <w:tab w:val="right" w:pos="8838"/>
      </w:tabs>
    </w:pPr>
  </w:style>
  <w:style w:type="character" w:customStyle="1" w:styleId="EncabezadoCar">
    <w:name w:val="Encabezado Car"/>
    <w:basedOn w:val="Fuentedeprrafopredeter"/>
    <w:link w:val="Encabezado"/>
    <w:uiPriority w:val="99"/>
    <w:rsid w:val="006555BD"/>
  </w:style>
  <w:style w:type="paragraph" w:styleId="Piedepgina">
    <w:name w:val="footer"/>
    <w:basedOn w:val="Normal"/>
    <w:link w:val="PiedepginaCar"/>
    <w:uiPriority w:val="99"/>
    <w:unhideWhenUsed/>
    <w:rsid w:val="006555BD"/>
    <w:pPr>
      <w:tabs>
        <w:tab w:val="center" w:pos="4419"/>
        <w:tab w:val="right" w:pos="8838"/>
      </w:tabs>
    </w:pPr>
  </w:style>
  <w:style w:type="character" w:customStyle="1" w:styleId="PiedepginaCar">
    <w:name w:val="Pie de página Car"/>
    <w:basedOn w:val="Fuentedeprrafopredeter"/>
    <w:link w:val="Piedepgina"/>
    <w:uiPriority w:val="99"/>
    <w:rsid w:val="006555BD"/>
  </w:style>
  <w:style w:type="paragraph" w:styleId="Prrafodelista">
    <w:name w:val="List Paragraph"/>
    <w:basedOn w:val="Normal"/>
    <w:uiPriority w:val="34"/>
    <w:qFormat/>
    <w:rsid w:val="006555BD"/>
    <w:pPr>
      <w:ind w:left="720"/>
      <w:contextualSpacing/>
    </w:pPr>
  </w:style>
  <w:style w:type="table" w:styleId="Tablaconcuadrcula">
    <w:name w:val="Table Grid"/>
    <w:basedOn w:val="Tablanormal"/>
    <w:uiPriority w:val="39"/>
    <w:rsid w:val="00655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anormal"/>
    <w:uiPriority w:val="41"/>
    <w:rsid w:val="006555B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anormal"/>
    <w:uiPriority w:val="43"/>
    <w:rsid w:val="006555B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6">
    <w:name w:val="Grid Table 4 Accent 6"/>
    <w:basedOn w:val="Tablanormal"/>
    <w:uiPriority w:val="49"/>
    <w:rsid w:val="006555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anormal"/>
    <w:uiPriority w:val="49"/>
    <w:rsid w:val="006555B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Tablanormal"/>
    <w:uiPriority w:val="49"/>
    <w:rsid w:val="006555B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EB24A7"/>
    <w:rPr>
      <w:color w:val="0000FF"/>
      <w:u w:val="single"/>
    </w:rPr>
  </w:style>
  <w:style w:type="character" w:customStyle="1" w:styleId="UnresolvedMention">
    <w:name w:val="Unresolved Mention"/>
    <w:basedOn w:val="Fuentedeprrafopredeter"/>
    <w:uiPriority w:val="99"/>
    <w:rsid w:val="00EB24A7"/>
    <w:rPr>
      <w:color w:val="605E5C"/>
      <w:shd w:val="clear" w:color="auto" w:fill="E1DFDD"/>
    </w:rPr>
  </w:style>
  <w:style w:type="paragraph" w:styleId="Textodeglobo">
    <w:name w:val="Balloon Text"/>
    <w:basedOn w:val="Normal"/>
    <w:link w:val="TextodegloboCar"/>
    <w:uiPriority w:val="99"/>
    <w:semiHidden/>
    <w:unhideWhenUsed/>
    <w:rsid w:val="009F5CDE"/>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CD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BD"/>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55BD"/>
    <w:pPr>
      <w:tabs>
        <w:tab w:val="center" w:pos="4419"/>
        <w:tab w:val="right" w:pos="8838"/>
      </w:tabs>
    </w:pPr>
  </w:style>
  <w:style w:type="character" w:customStyle="1" w:styleId="EncabezadoCar">
    <w:name w:val="Encabezado Car"/>
    <w:basedOn w:val="Fuentedeprrafopredeter"/>
    <w:link w:val="Encabezado"/>
    <w:uiPriority w:val="99"/>
    <w:rsid w:val="006555BD"/>
  </w:style>
  <w:style w:type="paragraph" w:styleId="Piedepgina">
    <w:name w:val="footer"/>
    <w:basedOn w:val="Normal"/>
    <w:link w:val="PiedepginaCar"/>
    <w:uiPriority w:val="99"/>
    <w:unhideWhenUsed/>
    <w:rsid w:val="006555BD"/>
    <w:pPr>
      <w:tabs>
        <w:tab w:val="center" w:pos="4419"/>
        <w:tab w:val="right" w:pos="8838"/>
      </w:tabs>
    </w:pPr>
  </w:style>
  <w:style w:type="character" w:customStyle="1" w:styleId="PiedepginaCar">
    <w:name w:val="Pie de página Car"/>
    <w:basedOn w:val="Fuentedeprrafopredeter"/>
    <w:link w:val="Piedepgina"/>
    <w:uiPriority w:val="99"/>
    <w:rsid w:val="006555BD"/>
  </w:style>
  <w:style w:type="paragraph" w:styleId="Prrafodelista">
    <w:name w:val="List Paragraph"/>
    <w:basedOn w:val="Normal"/>
    <w:uiPriority w:val="34"/>
    <w:qFormat/>
    <w:rsid w:val="006555BD"/>
    <w:pPr>
      <w:ind w:left="720"/>
      <w:contextualSpacing/>
    </w:pPr>
  </w:style>
  <w:style w:type="table" w:styleId="Tablaconcuadrcula">
    <w:name w:val="Table Grid"/>
    <w:basedOn w:val="Tablanormal"/>
    <w:uiPriority w:val="39"/>
    <w:rsid w:val="00655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anormal"/>
    <w:uiPriority w:val="41"/>
    <w:rsid w:val="006555B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anormal"/>
    <w:uiPriority w:val="43"/>
    <w:rsid w:val="006555B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6">
    <w:name w:val="Grid Table 4 Accent 6"/>
    <w:basedOn w:val="Tablanormal"/>
    <w:uiPriority w:val="49"/>
    <w:rsid w:val="006555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anormal"/>
    <w:uiPriority w:val="49"/>
    <w:rsid w:val="006555B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Tablanormal"/>
    <w:uiPriority w:val="49"/>
    <w:rsid w:val="006555B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EB24A7"/>
    <w:rPr>
      <w:color w:val="0000FF"/>
      <w:u w:val="single"/>
    </w:rPr>
  </w:style>
  <w:style w:type="character" w:customStyle="1" w:styleId="UnresolvedMention">
    <w:name w:val="Unresolved Mention"/>
    <w:basedOn w:val="Fuentedeprrafopredeter"/>
    <w:uiPriority w:val="99"/>
    <w:rsid w:val="00EB24A7"/>
    <w:rPr>
      <w:color w:val="605E5C"/>
      <w:shd w:val="clear" w:color="auto" w:fill="E1DFDD"/>
    </w:rPr>
  </w:style>
  <w:style w:type="paragraph" w:styleId="Textodeglobo">
    <w:name w:val="Balloon Text"/>
    <w:basedOn w:val="Normal"/>
    <w:link w:val="TextodegloboCar"/>
    <w:uiPriority w:val="99"/>
    <w:semiHidden/>
    <w:unhideWhenUsed/>
    <w:rsid w:val="009F5CDE"/>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C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80301">
      <w:bodyDiv w:val="1"/>
      <w:marLeft w:val="0"/>
      <w:marRight w:val="0"/>
      <w:marTop w:val="0"/>
      <w:marBottom w:val="0"/>
      <w:divBdr>
        <w:top w:val="none" w:sz="0" w:space="0" w:color="auto"/>
        <w:left w:val="none" w:sz="0" w:space="0" w:color="auto"/>
        <w:bottom w:val="none" w:sz="0" w:space="0" w:color="auto"/>
        <w:right w:val="none" w:sz="0" w:space="0" w:color="auto"/>
      </w:divBdr>
    </w:div>
    <w:div w:id="913321732">
      <w:bodyDiv w:val="1"/>
      <w:marLeft w:val="0"/>
      <w:marRight w:val="0"/>
      <w:marTop w:val="0"/>
      <w:marBottom w:val="0"/>
      <w:divBdr>
        <w:top w:val="none" w:sz="0" w:space="0" w:color="auto"/>
        <w:left w:val="none" w:sz="0" w:space="0" w:color="auto"/>
        <w:bottom w:val="none" w:sz="0" w:space="0" w:color="auto"/>
        <w:right w:val="none" w:sz="0" w:space="0" w:color="auto"/>
      </w:divBdr>
    </w:div>
    <w:div w:id="917324349">
      <w:bodyDiv w:val="1"/>
      <w:marLeft w:val="0"/>
      <w:marRight w:val="0"/>
      <w:marTop w:val="0"/>
      <w:marBottom w:val="0"/>
      <w:divBdr>
        <w:top w:val="none" w:sz="0" w:space="0" w:color="auto"/>
        <w:left w:val="none" w:sz="0" w:space="0" w:color="auto"/>
        <w:bottom w:val="none" w:sz="0" w:space="0" w:color="auto"/>
        <w:right w:val="none" w:sz="0" w:space="0" w:color="auto"/>
      </w:divBdr>
    </w:div>
    <w:div w:id="1165969797">
      <w:bodyDiv w:val="1"/>
      <w:marLeft w:val="0"/>
      <w:marRight w:val="0"/>
      <w:marTop w:val="0"/>
      <w:marBottom w:val="0"/>
      <w:divBdr>
        <w:top w:val="none" w:sz="0" w:space="0" w:color="auto"/>
        <w:left w:val="none" w:sz="0" w:space="0" w:color="auto"/>
        <w:bottom w:val="none" w:sz="0" w:space="0" w:color="auto"/>
        <w:right w:val="none" w:sz="0" w:space="0" w:color="auto"/>
      </w:divBdr>
    </w:div>
    <w:div w:id="1210726578">
      <w:bodyDiv w:val="1"/>
      <w:marLeft w:val="0"/>
      <w:marRight w:val="0"/>
      <w:marTop w:val="0"/>
      <w:marBottom w:val="0"/>
      <w:divBdr>
        <w:top w:val="none" w:sz="0" w:space="0" w:color="auto"/>
        <w:left w:val="none" w:sz="0" w:space="0" w:color="auto"/>
        <w:bottom w:val="none" w:sz="0" w:space="0" w:color="auto"/>
        <w:right w:val="none" w:sz="0" w:space="0" w:color="auto"/>
      </w:divBdr>
    </w:div>
    <w:div w:id="1321496783">
      <w:bodyDiv w:val="1"/>
      <w:marLeft w:val="0"/>
      <w:marRight w:val="0"/>
      <w:marTop w:val="0"/>
      <w:marBottom w:val="0"/>
      <w:divBdr>
        <w:top w:val="none" w:sz="0" w:space="0" w:color="auto"/>
        <w:left w:val="none" w:sz="0" w:space="0" w:color="auto"/>
        <w:bottom w:val="none" w:sz="0" w:space="0" w:color="auto"/>
        <w:right w:val="none" w:sz="0" w:space="0" w:color="auto"/>
      </w:divBdr>
    </w:div>
    <w:div w:id="192787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M4FsH13Qwo&amp;t=1s" TargetMode="Externa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2WhvOQS1QQ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youtube.com/watch?v=nfAYRzL0DX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Imk01KiSk" TargetMode="External"/><Relationship Id="rId20"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WkokmgRzUV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QQkpHI9qv0A" TargetMode="External"/><Relationship Id="rId23" Type="http://schemas.openxmlformats.org/officeDocument/2006/relationships/image" Target="media/image6.jpeg"/><Relationship Id="rId10" Type="http://schemas.openxmlformats.org/officeDocument/2006/relationships/hyperlink" Target="https://www.youtube.com/watch?v=n7AZp_j7wJY" TargetMode="External"/><Relationship Id="rId19" Type="http://schemas.openxmlformats.org/officeDocument/2006/relationships/hyperlink" Target="https://www.youtube.com/watch?v=6tHvn2iNTs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jU2-t6OhlIw" TargetMode="External"/><Relationship Id="rId22" Type="http://schemas.openxmlformats.org/officeDocument/2006/relationships/hyperlink" Target="https://www.youtube.com/watch?v=RbQ-_RZPPa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5435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Alvarez</dc:creator>
  <cp:lastModifiedBy>Usuario de Windows</cp:lastModifiedBy>
  <cp:revision>2</cp:revision>
  <dcterms:created xsi:type="dcterms:W3CDTF">2020-03-18T13:59:00Z</dcterms:created>
  <dcterms:modified xsi:type="dcterms:W3CDTF">2020-03-18T13:59:00Z</dcterms:modified>
</cp:coreProperties>
</file>